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6B80" w:rsidRDefault="00886B80" w:rsidP="00F64E74">
      <w:pPr>
        <w:jc w:val="center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>
        <w:rPr>
          <w:rFonts w:ascii="Times New Roman" w:hAnsi="Times New Roman" w:cs="Times New Roman"/>
          <w:b/>
          <w:bCs/>
          <w:noProof/>
          <w:color w:val="FF0000"/>
          <w:sz w:val="36"/>
          <w:szCs w:val="36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-1089660</wp:posOffset>
            </wp:positionH>
            <wp:positionV relativeFrom="paragraph">
              <wp:posOffset>-720091</wp:posOffset>
            </wp:positionV>
            <wp:extent cx="7551959" cy="10734675"/>
            <wp:effectExtent l="19050" t="0" r="0" b="0"/>
            <wp:wrapNone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736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6DBC">
        <w:rPr>
          <w:rFonts w:ascii="Times New Roman" w:hAnsi="Times New Roman" w:cs="Times New Roman"/>
          <w:b/>
          <w:bCs/>
          <w:color w:val="FF0000"/>
          <w:sz w:val="36"/>
          <w:szCs w:val="36"/>
        </w:rPr>
        <w:t>Информация для родителей:</w:t>
      </w:r>
    </w:p>
    <w:p w:rsidR="000D6E3F" w:rsidRPr="00F64E74" w:rsidRDefault="006B6DBC" w:rsidP="00F64E74">
      <w:pPr>
        <w:jc w:val="center"/>
        <w:rPr>
          <w:rFonts w:ascii="Times New Roman" w:hAnsi="Times New Roman" w:cs="Times New Roman"/>
          <w:b/>
          <w:bCs/>
          <w:color w:val="FF0000"/>
          <w:sz w:val="36"/>
          <w:szCs w:val="36"/>
        </w:rPr>
      </w:pPr>
      <w:r>
        <w:rPr>
          <w:rFonts w:ascii="Times New Roman" w:hAnsi="Times New Roman" w:cs="Times New Roman"/>
          <w:b/>
          <w:bCs/>
          <w:color w:val="FF0000"/>
          <w:sz w:val="36"/>
          <w:szCs w:val="36"/>
        </w:rPr>
        <w:t>«</w:t>
      </w:r>
      <w:r w:rsidR="00F64E74" w:rsidRPr="00F64E74">
        <w:rPr>
          <w:rFonts w:ascii="Times New Roman" w:hAnsi="Times New Roman" w:cs="Times New Roman"/>
          <w:b/>
          <w:bCs/>
          <w:color w:val="FF0000"/>
          <w:sz w:val="36"/>
          <w:szCs w:val="36"/>
        </w:rPr>
        <w:t>Профессии на молочной ферме</w:t>
      </w:r>
      <w:r>
        <w:rPr>
          <w:rFonts w:ascii="Times New Roman" w:hAnsi="Times New Roman" w:cs="Times New Roman"/>
          <w:b/>
          <w:bCs/>
          <w:color w:val="FF0000"/>
          <w:sz w:val="36"/>
          <w:szCs w:val="36"/>
        </w:rPr>
        <w:t>»</w:t>
      </w:r>
    </w:p>
    <w:p w:rsidR="00F64E74" w:rsidRDefault="00F64E74" w:rsidP="00F64E74">
      <w:pPr>
        <w:ind w:left="-851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 w:rsidRPr="00F64E74">
        <w:rPr>
          <w:rFonts w:ascii="Times New Roman" w:hAnsi="Times New Roman" w:cs="Times New Roman"/>
          <w:noProof/>
          <w:color w:val="FF0000"/>
          <w:sz w:val="28"/>
          <w:szCs w:val="28"/>
        </w:rPr>
        <w:drawing>
          <wp:inline distT="0" distB="0" distL="0" distR="0">
            <wp:extent cx="5940425" cy="3947817"/>
            <wp:effectExtent l="19050" t="0" r="3175" b="0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 b="11291"/>
                    <a:stretch/>
                  </pic:blipFill>
                  <pic:spPr>
                    <a:xfrm>
                      <a:off x="0" y="0"/>
                      <a:ext cx="5940425" cy="3947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E74" w:rsidRDefault="00F64E74" w:rsidP="00F64E74">
      <w:pPr>
        <w:rPr>
          <w:rFonts w:ascii="Times New Roman" w:hAnsi="Times New Roman" w:cs="Times New Roman"/>
          <w:sz w:val="28"/>
          <w:szCs w:val="28"/>
        </w:rPr>
      </w:pPr>
    </w:p>
    <w:p w:rsidR="00F64E74" w:rsidRDefault="00F64E74" w:rsidP="00F64E74">
      <w:pPr>
        <w:tabs>
          <w:tab w:val="left" w:pos="3150"/>
        </w:tabs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64E74">
        <w:rPr>
          <w:rFonts w:ascii="Times New Roman" w:hAnsi="Times New Roman" w:cs="Times New Roman"/>
          <w:b/>
          <w:bCs/>
          <w:color w:val="FF0000"/>
          <w:sz w:val="28"/>
          <w:szCs w:val="28"/>
        </w:rPr>
        <w:t>ЖИВОТНОВОД</w:t>
      </w:r>
    </w:p>
    <w:p w:rsidR="000D6E3F" w:rsidRDefault="00F64E74" w:rsidP="00F64E74">
      <w:pPr>
        <w:tabs>
          <w:tab w:val="left" w:pos="3150"/>
        </w:tabs>
        <w:ind w:left="-709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478790</wp:posOffset>
            </wp:positionV>
            <wp:extent cx="5514975" cy="3238500"/>
            <wp:effectExtent l="19050" t="0" r="9525" b="0"/>
            <wp:wrapThrough wrapText="bothSides">
              <wp:wrapPolygon edited="0">
                <wp:start x="-75" y="0"/>
                <wp:lineTo x="-75" y="21473"/>
                <wp:lineTo x="21637" y="21473"/>
                <wp:lineTo x="21637" y="0"/>
                <wp:lineTo x="-75" y="0"/>
              </wp:wrapPolygon>
            </wp:wrapThrough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4975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25AB2" w:rsidRPr="00F64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Обеспечивает всесторонний уход за животными на ферме: кормление, размножение, улучшение породы </w:t>
      </w:r>
    </w:p>
    <w:p w:rsidR="00F64E74" w:rsidRPr="00F64E74" w:rsidRDefault="00F64E74" w:rsidP="00F64E74">
      <w:pPr>
        <w:tabs>
          <w:tab w:val="left" w:pos="3150"/>
        </w:tabs>
        <w:ind w:left="-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64E74" w:rsidRDefault="00F64E74" w:rsidP="00F64E74">
      <w:pPr>
        <w:tabs>
          <w:tab w:val="left" w:pos="3150"/>
        </w:tabs>
        <w:rPr>
          <w:rFonts w:ascii="Times New Roman" w:hAnsi="Times New Roman" w:cs="Times New Roman"/>
          <w:color w:val="FF0000"/>
          <w:sz w:val="28"/>
          <w:szCs w:val="28"/>
        </w:rPr>
      </w:pPr>
    </w:p>
    <w:p w:rsidR="00F64E74" w:rsidRDefault="00F64E74">
      <w:pPr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br w:type="page"/>
      </w:r>
    </w:p>
    <w:p w:rsidR="00F64E74" w:rsidRDefault="00886B80" w:rsidP="00F64E74">
      <w:pPr>
        <w:tabs>
          <w:tab w:val="left" w:pos="3150"/>
        </w:tabs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-1089660</wp:posOffset>
            </wp:positionH>
            <wp:positionV relativeFrom="paragraph">
              <wp:posOffset>-720090</wp:posOffset>
            </wp:positionV>
            <wp:extent cx="7600950" cy="10737205"/>
            <wp:effectExtent l="19050" t="0" r="0" b="0"/>
            <wp:wrapNone/>
            <wp:docPr id="4" name="Рисунок 4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10737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4E74" w:rsidRPr="00F64E74">
        <w:rPr>
          <w:rFonts w:ascii="Times New Roman" w:hAnsi="Times New Roman" w:cs="Times New Roman"/>
          <w:b/>
          <w:bCs/>
          <w:color w:val="FF0000"/>
          <w:sz w:val="28"/>
          <w:szCs w:val="28"/>
        </w:rPr>
        <w:t>СКОТНИК</w:t>
      </w:r>
    </w:p>
    <w:p w:rsidR="000D6E3F" w:rsidRDefault="00325AB2" w:rsidP="00F64E74">
      <w:pPr>
        <w:tabs>
          <w:tab w:val="left" w:pos="3150"/>
        </w:tabs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64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Работник животноводческой фермы, занимающийся заготовкой кормов, уборкой помещений, уходом за животными </w:t>
      </w:r>
    </w:p>
    <w:p w:rsidR="00F64E74" w:rsidRPr="00F64E74" w:rsidRDefault="00F64E74" w:rsidP="00F64E74">
      <w:pPr>
        <w:tabs>
          <w:tab w:val="left" w:pos="3150"/>
        </w:tabs>
        <w:ind w:left="360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310515</wp:posOffset>
            </wp:positionV>
            <wp:extent cx="5467350" cy="2828925"/>
            <wp:effectExtent l="19050" t="0" r="0" b="0"/>
            <wp:wrapThrough wrapText="bothSides">
              <wp:wrapPolygon edited="0">
                <wp:start x="-75" y="0"/>
                <wp:lineTo x="-75" y="21527"/>
                <wp:lineTo x="21600" y="21527"/>
                <wp:lineTo x="21600" y="0"/>
                <wp:lineTo x="-75" y="0"/>
              </wp:wrapPolygon>
            </wp:wrapThrough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735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4E74" w:rsidRDefault="00F64E74" w:rsidP="00F64E74">
      <w:pPr>
        <w:tabs>
          <w:tab w:val="left" w:pos="3150"/>
        </w:tabs>
        <w:jc w:val="center"/>
        <w:rPr>
          <w:rFonts w:ascii="Times New Roman" w:hAnsi="Times New Roman" w:cs="Times New Roman"/>
          <w:color w:val="FF0000"/>
          <w:sz w:val="28"/>
          <w:szCs w:val="28"/>
        </w:rPr>
      </w:pPr>
    </w:p>
    <w:p w:rsidR="00F64E74" w:rsidRPr="00F64E74" w:rsidRDefault="00F64E74" w:rsidP="00F64E74">
      <w:pPr>
        <w:rPr>
          <w:rFonts w:ascii="Times New Roman" w:hAnsi="Times New Roman" w:cs="Times New Roman"/>
          <w:sz w:val="28"/>
          <w:szCs w:val="28"/>
        </w:rPr>
      </w:pPr>
    </w:p>
    <w:p w:rsidR="00F64E74" w:rsidRPr="00F64E74" w:rsidRDefault="00F64E74" w:rsidP="00F64E74">
      <w:pPr>
        <w:rPr>
          <w:rFonts w:ascii="Times New Roman" w:hAnsi="Times New Roman" w:cs="Times New Roman"/>
          <w:sz w:val="28"/>
          <w:szCs w:val="28"/>
        </w:rPr>
      </w:pPr>
    </w:p>
    <w:p w:rsidR="00F64E74" w:rsidRPr="00F64E74" w:rsidRDefault="00F64E74" w:rsidP="00F64E74">
      <w:pPr>
        <w:rPr>
          <w:rFonts w:ascii="Times New Roman" w:hAnsi="Times New Roman" w:cs="Times New Roman"/>
          <w:sz w:val="28"/>
          <w:szCs w:val="28"/>
        </w:rPr>
      </w:pPr>
    </w:p>
    <w:p w:rsidR="00F64E74" w:rsidRPr="00F64E74" w:rsidRDefault="00F64E74" w:rsidP="00F64E74">
      <w:pPr>
        <w:rPr>
          <w:rFonts w:ascii="Times New Roman" w:hAnsi="Times New Roman" w:cs="Times New Roman"/>
          <w:sz w:val="28"/>
          <w:szCs w:val="28"/>
        </w:rPr>
      </w:pPr>
    </w:p>
    <w:p w:rsidR="00F64E74" w:rsidRPr="00F64E74" w:rsidRDefault="00F64E74" w:rsidP="00F64E74">
      <w:pPr>
        <w:rPr>
          <w:rFonts w:ascii="Times New Roman" w:hAnsi="Times New Roman" w:cs="Times New Roman"/>
          <w:sz w:val="28"/>
          <w:szCs w:val="28"/>
        </w:rPr>
      </w:pPr>
    </w:p>
    <w:p w:rsidR="00F64E74" w:rsidRPr="00F64E74" w:rsidRDefault="00F64E74" w:rsidP="00F64E74">
      <w:pPr>
        <w:rPr>
          <w:rFonts w:ascii="Times New Roman" w:hAnsi="Times New Roman" w:cs="Times New Roman"/>
          <w:sz w:val="28"/>
          <w:szCs w:val="28"/>
        </w:rPr>
      </w:pPr>
    </w:p>
    <w:p w:rsidR="00F64E74" w:rsidRPr="00F64E74" w:rsidRDefault="00F64E74" w:rsidP="00F64E74">
      <w:pPr>
        <w:rPr>
          <w:rFonts w:ascii="Times New Roman" w:hAnsi="Times New Roman" w:cs="Times New Roman"/>
          <w:sz w:val="28"/>
          <w:szCs w:val="28"/>
        </w:rPr>
      </w:pPr>
    </w:p>
    <w:p w:rsidR="00F64E74" w:rsidRDefault="00F64E74" w:rsidP="00F64E74">
      <w:pPr>
        <w:rPr>
          <w:rFonts w:ascii="Times New Roman" w:hAnsi="Times New Roman" w:cs="Times New Roman"/>
          <w:sz w:val="28"/>
          <w:szCs w:val="28"/>
        </w:rPr>
      </w:pPr>
    </w:p>
    <w:p w:rsidR="00F64E74" w:rsidRDefault="00F64E74" w:rsidP="00F64E74">
      <w:pPr>
        <w:tabs>
          <w:tab w:val="left" w:pos="3855"/>
        </w:tabs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F64E74">
        <w:rPr>
          <w:rFonts w:ascii="Times New Roman" w:hAnsi="Times New Roman" w:cs="Times New Roman"/>
          <w:sz w:val="28"/>
          <w:szCs w:val="28"/>
        </w:rPr>
        <w:t xml:space="preserve">За питание и здоровьем коров и других животных на ферме следит специальный врач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F64E74">
        <w:rPr>
          <w:rFonts w:ascii="Times New Roman" w:hAnsi="Times New Roman" w:cs="Times New Roman"/>
          <w:sz w:val="28"/>
          <w:szCs w:val="28"/>
        </w:rPr>
        <w:t xml:space="preserve"> </w:t>
      </w:r>
      <w:r w:rsidRPr="00F64E74">
        <w:rPr>
          <w:rFonts w:ascii="Times New Roman" w:hAnsi="Times New Roman" w:cs="Times New Roman"/>
          <w:b/>
          <w:color w:val="FF0000"/>
          <w:sz w:val="28"/>
          <w:szCs w:val="28"/>
        </w:rPr>
        <w:t>ВЕТЕРИНАР</w:t>
      </w:r>
    </w:p>
    <w:p w:rsidR="00F64E74" w:rsidRDefault="00F64E74" w:rsidP="00F64E74">
      <w:pPr>
        <w:tabs>
          <w:tab w:val="left" w:pos="3855"/>
        </w:tabs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24765</wp:posOffset>
            </wp:positionH>
            <wp:positionV relativeFrom="paragraph">
              <wp:posOffset>255270</wp:posOffset>
            </wp:positionV>
            <wp:extent cx="5572125" cy="3752850"/>
            <wp:effectExtent l="19050" t="0" r="9525" b="0"/>
            <wp:wrapThrough wrapText="bothSides">
              <wp:wrapPolygon edited="0">
                <wp:start x="-74" y="0"/>
                <wp:lineTo x="-74" y="21490"/>
                <wp:lineTo x="21637" y="21490"/>
                <wp:lineTo x="21637" y="0"/>
                <wp:lineTo x="-74" y="0"/>
              </wp:wrapPolygon>
            </wp:wrapThrough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Объект 7"/>
                    <pic:cNvPicPr>
                      <a:picLocks noGrp="1"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4E74" w:rsidRDefault="00F64E74" w:rsidP="00F64E74">
      <w:pPr>
        <w:tabs>
          <w:tab w:val="left" w:pos="385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64E74" w:rsidRDefault="00F64E74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64E74" w:rsidRDefault="00886B80" w:rsidP="00F64E74">
      <w:pPr>
        <w:tabs>
          <w:tab w:val="left" w:pos="3855"/>
        </w:tabs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-1089660</wp:posOffset>
            </wp:positionH>
            <wp:positionV relativeFrom="paragraph">
              <wp:posOffset>-720090</wp:posOffset>
            </wp:positionV>
            <wp:extent cx="7620000" cy="10764115"/>
            <wp:effectExtent l="19050" t="0" r="0" b="0"/>
            <wp:wrapNone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10764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4E74" w:rsidRPr="00F64E74">
        <w:rPr>
          <w:rFonts w:ascii="Times New Roman" w:hAnsi="Times New Roman" w:cs="Times New Roman"/>
          <w:b/>
          <w:color w:val="FF0000"/>
          <w:sz w:val="28"/>
          <w:szCs w:val="28"/>
        </w:rPr>
        <w:t>ДОЯРКА</w:t>
      </w:r>
    </w:p>
    <w:p w:rsidR="000D6E3F" w:rsidRDefault="00325AB2" w:rsidP="00F64E74">
      <w:pPr>
        <w:tabs>
          <w:tab w:val="left" w:pos="3855"/>
        </w:tabs>
        <w:ind w:left="360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594360</wp:posOffset>
            </wp:positionV>
            <wp:extent cx="5753100" cy="3352800"/>
            <wp:effectExtent l="19050" t="0" r="0" b="0"/>
            <wp:wrapThrough wrapText="bothSides">
              <wp:wrapPolygon edited="0">
                <wp:start x="-72" y="0"/>
                <wp:lineTo x="-72" y="21477"/>
                <wp:lineTo x="21600" y="21477"/>
                <wp:lineTo x="21600" y="0"/>
                <wp:lineTo x="-72" y="0"/>
              </wp:wrapPolygon>
            </wp:wrapThrough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35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F64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ферме </w:t>
      </w:r>
      <w:proofErr w:type="gramStart"/>
      <w:r w:rsidRPr="00F64E74">
        <w:rPr>
          <w:rFonts w:ascii="Times New Roman" w:hAnsi="Times New Roman" w:cs="Times New Roman"/>
          <w:color w:val="000000" w:themeColor="text1"/>
          <w:sz w:val="28"/>
          <w:szCs w:val="28"/>
        </w:rPr>
        <w:t>очень много</w:t>
      </w:r>
      <w:proofErr w:type="gramEnd"/>
      <w:r w:rsidRPr="00F64E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коров и их приходится доить, профессия эта называется – доярка, очень тяжёлый труд </w:t>
      </w:r>
    </w:p>
    <w:p w:rsidR="00F64E74" w:rsidRPr="00F64E74" w:rsidRDefault="00F64E74" w:rsidP="00325AB2">
      <w:pPr>
        <w:tabs>
          <w:tab w:val="left" w:pos="3855"/>
        </w:tabs>
        <w:ind w:left="-567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325AB2" w:rsidRDefault="00325AB2" w:rsidP="00F64E74">
      <w:pPr>
        <w:tabs>
          <w:tab w:val="left" w:pos="3855"/>
        </w:tabs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325AB2" w:rsidRPr="00325AB2" w:rsidRDefault="00325AB2" w:rsidP="00325AB2">
      <w:pPr>
        <w:rPr>
          <w:rFonts w:ascii="Times New Roman" w:hAnsi="Times New Roman" w:cs="Times New Roman"/>
          <w:sz w:val="28"/>
          <w:szCs w:val="28"/>
        </w:rPr>
      </w:pPr>
    </w:p>
    <w:p w:rsidR="00325AB2" w:rsidRPr="00325AB2" w:rsidRDefault="00325AB2" w:rsidP="00325AB2">
      <w:pPr>
        <w:rPr>
          <w:rFonts w:ascii="Times New Roman" w:hAnsi="Times New Roman" w:cs="Times New Roman"/>
          <w:sz w:val="28"/>
          <w:szCs w:val="28"/>
        </w:rPr>
      </w:pPr>
    </w:p>
    <w:p w:rsidR="00325AB2" w:rsidRPr="00325AB2" w:rsidRDefault="00325AB2" w:rsidP="00325AB2">
      <w:pPr>
        <w:rPr>
          <w:rFonts w:ascii="Times New Roman" w:hAnsi="Times New Roman" w:cs="Times New Roman"/>
          <w:sz w:val="28"/>
          <w:szCs w:val="28"/>
        </w:rPr>
      </w:pPr>
    </w:p>
    <w:p w:rsidR="00325AB2" w:rsidRPr="00325AB2" w:rsidRDefault="00325AB2" w:rsidP="00325AB2">
      <w:pPr>
        <w:rPr>
          <w:rFonts w:ascii="Times New Roman" w:hAnsi="Times New Roman" w:cs="Times New Roman"/>
          <w:sz w:val="28"/>
          <w:szCs w:val="28"/>
        </w:rPr>
      </w:pPr>
    </w:p>
    <w:p w:rsidR="00325AB2" w:rsidRPr="00325AB2" w:rsidRDefault="00325AB2" w:rsidP="00325AB2">
      <w:pPr>
        <w:rPr>
          <w:rFonts w:ascii="Times New Roman" w:hAnsi="Times New Roman" w:cs="Times New Roman"/>
          <w:sz w:val="28"/>
          <w:szCs w:val="28"/>
        </w:rPr>
      </w:pPr>
    </w:p>
    <w:p w:rsidR="00325AB2" w:rsidRPr="00325AB2" w:rsidRDefault="00325AB2" w:rsidP="00325AB2">
      <w:pPr>
        <w:rPr>
          <w:rFonts w:ascii="Times New Roman" w:hAnsi="Times New Roman" w:cs="Times New Roman"/>
          <w:sz w:val="28"/>
          <w:szCs w:val="28"/>
        </w:rPr>
      </w:pPr>
    </w:p>
    <w:p w:rsidR="00325AB2" w:rsidRPr="00325AB2" w:rsidRDefault="00325AB2" w:rsidP="00325AB2">
      <w:pPr>
        <w:rPr>
          <w:rFonts w:ascii="Times New Roman" w:hAnsi="Times New Roman" w:cs="Times New Roman"/>
          <w:sz w:val="28"/>
          <w:szCs w:val="28"/>
        </w:rPr>
      </w:pPr>
    </w:p>
    <w:p w:rsidR="00325AB2" w:rsidRDefault="00325AB2" w:rsidP="00325AB2">
      <w:pPr>
        <w:rPr>
          <w:rFonts w:ascii="Times New Roman" w:hAnsi="Times New Roman" w:cs="Times New Roman"/>
          <w:sz w:val="28"/>
          <w:szCs w:val="28"/>
        </w:rPr>
      </w:pPr>
    </w:p>
    <w:p w:rsidR="00F64E74" w:rsidRDefault="00325AB2" w:rsidP="00325AB2">
      <w:pPr>
        <w:tabs>
          <w:tab w:val="left" w:pos="3300"/>
        </w:tabs>
        <w:rPr>
          <w:rFonts w:ascii="Times New Roman" w:hAnsi="Times New Roman" w:cs="Times New Roman"/>
          <w:b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325AB2">
        <w:rPr>
          <w:rFonts w:ascii="Times New Roman" w:hAnsi="Times New Roman" w:cs="Times New Roman"/>
          <w:b/>
          <w:color w:val="FF0000"/>
          <w:sz w:val="28"/>
          <w:szCs w:val="28"/>
        </w:rPr>
        <w:t>ТЕЛЯТНИЦА</w:t>
      </w:r>
    </w:p>
    <w:p w:rsidR="000D6E3F" w:rsidRPr="00325AB2" w:rsidRDefault="00325AB2" w:rsidP="00325AB2">
      <w:pPr>
        <w:tabs>
          <w:tab w:val="left" w:pos="3300"/>
        </w:tabs>
        <w:ind w:left="-851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000000" w:themeColor="text1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-337185</wp:posOffset>
            </wp:positionH>
            <wp:positionV relativeFrom="paragraph">
              <wp:posOffset>804545</wp:posOffset>
            </wp:positionV>
            <wp:extent cx="5829300" cy="3524250"/>
            <wp:effectExtent l="19050" t="0" r="0" b="0"/>
            <wp:wrapThrough wrapText="bothSides">
              <wp:wrapPolygon edited="0">
                <wp:start x="-71" y="0"/>
                <wp:lineTo x="-71" y="21483"/>
                <wp:lineTo x="21600" y="21483"/>
                <wp:lineTo x="21600" y="0"/>
                <wp:lineTo x="-71" y="0"/>
              </wp:wrapPolygon>
            </wp:wrapThrough>
            <wp:docPr id="11" name="Рисунок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="" xmlns:p="http://schemas.openxmlformats.org/presentationml/2006/main" xmlns:a14="http://schemas.microsoft.com/office/drawing/2010/main" xmlns:lc="http://schemas.openxmlformats.org/drawingml/2006/lockedCanvas" val="0"/>
                        </a:ext>
                      </a:extLst>
                    </a:blip>
                    <a:srcRect b="12031"/>
                    <a:stretch/>
                  </pic:blipFill>
                  <pic:spPr>
                    <a:xfrm>
                      <a:off x="0" y="0"/>
                      <a:ext cx="582930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25A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Человек, который ухаживает за потомством крупного рогатого скота (новорождёнными телятами) и заботится о них. Обязанностью телятницы является, </w:t>
      </w:r>
      <w:proofErr w:type="gramStart"/>
      <w:r w:rsidRPr="00325AB2">
        <w:rPr>
          <w:rFonts w:ascii="Times New Roman" w:hAnsi="Times New Roman" w:cs="Times New Roman"/>
          <w:color w:val="000000" w:themeColor="text1"/>
          <w:sz w:val="28"/>
          <w:szCs w:val="28"/>
        </w:rPr>
        <w:t>то</w:t>
      </w:r>
      <w:proofErr w:type="gramEnd"/>
      <w:r w:rsidRPr="00325AB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что 3 раза в день отпоить телёночка молоком и следить за его здоровьем. </w:t>
      </w:r>
    </w:p>
    <w:p w:rsidR="00325AB2" w:rsidRPr="00325AB2" w:rsidRDefault="00325AB2" w:rsidP="00325AB2">
      <w:pPr>
        <w:tabs>
          <w:tab w:val="left" w:pos="3300"/>
        </w:tabs>
        <w:ind w:left="-851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sectPr w:rsidR="00325AB2" w:rsidRPr="00325AB2" w:rsidSect="000D6E3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CA507A"/>
    <w:multiLevelType w:val="hybridMultilevel"/>
    <w:tmpl w:val="28B8A13C"/>
    <w:lvl w:ilvl="0" w:tplc="1C64A2C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0EA09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6420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1D8B5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35644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E22A0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FE4D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829B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8F81C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17D251C"/>
    <w:multiLevelType w:val="hybridMultilevel"/>
    <w:tmpl w:val="BA0ABB14"/>
    <w:lvl w:ilvl="0" w:tplc="691A9E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7611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DA698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146F7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A803F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CA8E0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F9A047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8602B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30A7EB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390C31D1"/>
    <w:multiLevelType w:val="hybridMultilevel"/>
    <w:tmpl w:val="C044A896"/>
    <w:lvl w:ilvl="0" w:tplc="08D8A88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4EE8E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E899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99AEF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B5239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356D4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2964D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626B43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74847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6B962243"/>
    <w:multiLevelType w:val="hybridMultilevel"/>
    <w:tmpl w:val="29841AE6"/>
    <w:lvl w:ilvl="0" w:tplc="2C1A41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A56D9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8A63D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744F0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E5637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0F4FCC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BA096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9F23F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83C36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78010BE4"/>
    <w:multiLevelType w:val="hybridMultilevel"/>
    <w:tmpl w:val="B95699A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64E74"/>
    <w:rsid w:val="000D6E3F"/>
    <w:rsid w:val="00325AB2"/>
    <w:rsid w:val="006B6DBC"/>
    <w:rsid w:val="00886B80"/>
    <w:rsid w:val="00A36E91"/>
    <w:rsid w:val="00F64E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6E3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4E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4E7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64E74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30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0102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530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40493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136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240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579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6095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3</Pages>
  <Words>112</Words>
  <Characters>639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Лилия</dc:creator>
  <cp:keywords/>
  <dc:description/>
  <cp:lastModifiedBy>Лилия</cp:lastModifiedBy>
  <cp:revision>4</cp:revision>
  <dcterms:created xsi:type="dcterms:W3CDTF">2024-10-30T05:38:00Z</dcterms:created>
  <dcterms:modified xsi:type="dcterms:W3CDTF">2024-11-05T10:27:00Z</dcterms:modified>
</cp:coreProperties>
</file>